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73" w:rsidRPr="00584A50" w:rsidRDefault="001A6973" w:rsidP="001A6973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5977890" cy="1152525"/>
                <wp:effectExtent l="13335" t="8890" r="19050" b="29210"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50000">
                              <a:srgbClr val="4F81BD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1A6973" w:rsidRPr="001A6973" w:rsidRDefault="001A6973" w:rsidP="001A6973">
                            <w:pPr>
                              <w:pStyle w:val="Textoindependiente"/>
                              <w:spacing w:line="288" w:lineRule="auto"/>
                              <w:rPr>
                                <w:rFonts w:ascii="Arial" w:hAnsi="Arial"/>
                                <w:color w:val="auto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A6973">
                              <w:rPr>
                                <w:rFonts w:ascii="Arial" w:hAnsi="Arial"/>
                                <w:color w:val="auto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Jornada Informativa – HORIZONTE 2020</w:t>
                            </w:r>
                          </w:p>
                          <w:p w:rsidR="001A6973" w:rsidRPr="001A6973" w:rsidRDefault="001A6973" w:rsidP="001A6973">
                            <w:pPr>
                              <w:pStyle w:val="Textoindependiente"/>
                              <w:spacing w:line="288" w:lineRule="auto"/>
                              <w:rPr>
                                <w:rFonts w:ascii="Arial" w:hAnsi="Arial"/>
                                <w:color w:val="auto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A6973">
                              <w:rPr>
                                <w:rFonts w:ascii="Arial" w:hAnsi="Arial"/>
                                <w:color w:val="auto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A6973">
                              <w:rPr>
                                <w:rFonts w:ascii="Arial" w:hAnsi="Arial"/>
                                <w:color w:val="auto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SALUD, CAMBIO DEMOGRÁFICO Y BIENESTAR</w:t>
                            </w:r>
                          </w:p>
                          <w:p w:rsidR="001A6973" w:rsidRPr="001A6973" w:rsidRDefault="001A6973" w:rsidP="001A6973">
                            <w:pPr>
                              <w:pStyle w:val="Textoindependiente"/>
                              <w:spacing w:line="288" w:lineRule="auto"/>
                              <w:rPr>
                                <w:rFonts w:ascii="Arial" w:hAnsi="Arial"/>
                                <w:i/>
                                <w:color w:val="auto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A6973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Programa Marco de Investigación e Innovación (2014-2020)</w:t>
                            </w:r>
                          </w:p>
                          <w:p w:rsidR="001A6973" w:rsidRPr="005C68D7" w:rsidRDefault="001A6973" w:rsidP="001A697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6" o:spid="_x0000_s1026" style="width:470.7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" fillcolor="#4f81bd" strokecolor="white" strokeweight="1pt">
                <v:fill color2="#253c57" focus="50%" type="gradient"/>
                <v:shadow on="t" color="#622423" offset="1pt"/>
                <v:textbox>
                  <w:txbxContent>
                    <w:p w:rsidR="001A6973" w:rsidRPr="001A6973" w:rsidRDefault="001A6973" w:rsidP="001A6973">
                      <w:pPr>
                        <w:pStyle w:val="Textoindependiente"/>
                        <w:spacing w:line="288" w:lineRule="auto"/>
                        <w:rPr>
                          <w:rFonts w:ascii="Arial" w:hAnsi="Arial"/>
                          <w:color w:val="auto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A6973">
                        <w:rPr>
                          <w:rFonts w:ascii="Arial" w:hAnsi="Arial"/>
                          <w:color w:val="auto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Jornada Informativa – HORIZONTE 2020</w:t>
                      </w:r>
                    </w:p>
                    <w:p w:rsidR="001A6973" w:rsidRPr="001A6973" w:rsidRDefault="001A6973" w:rsidP="001A6973">
                      <w:pPr>
                        <w:pStyle w:val="Textoindependiente"/>
                        <w:spacing w:line="288" w:lineRule="auto"/>
                        <w:rPr>
                          <w:rFonts w:ascii="Arial" w:hAnsi="Arial"/>
                          <w:color w:val="auto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A6973">
                        <w:rPr>
                          <w:rFonts w:ascii="Arial" w:hAnsi="Arial"/>
                          <w:color w:val="auto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1A6973">
                        <w:rPr>
                          <w:rFonts w:ascii="Arial" w:hAnsi="Arial"/>
                          <w:color w:val="auto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SALUD, CAMBIO DEMOGRÁFICO Y BIENESTAR</w:t>
                      </w:r>
                    </w:p>
                    <w:p w:rsidR="001A6973" w:rsidRPr="001A6973" w:rsidRDefault="001A6973" w:rsidP="001A6973">
                      <w:pPr>
                        <w:pStyle w:val="Textoindependiente"/>
                        <w:spacing w:line="288" w:lineRule="auto"/>
                        <w:rPr>
                          <w:rFonts w:ascii="Arial" w:hAnsi="Arial"/>
                          <w:i/>
                          <w:color w:val="auto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A6973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Programa Marco de Investigación e Innovación (2014-2020)</w:t>
                      </w:r>
                    </w:p>
                    <w:p w:rsidR="001A6973" w:rsidRPr="005C68D7" w:rsidRDefault="001A6973" w:rsidP="001A697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A6973" w:rsidRPr="006A3130" w:rsidRDefault="001A6973" w:rsidP="001A6973">
      <w:pPr>
        <w:tabs>
          <w:tab w:val="left" w:pos="1000"/>
        </w:tabs>
        <w:jc w:val="center"/>
        <w:rPr>
          <w:rFonts w:ascii="Calibri" w:hAnsi="Calibri" w:cs="Calibri"/>
          <w:b/>
          <w:bCs/>
          <w:color w:val="800000"/>
        </w:rPr>
      </w:pPr>
      <w:r>
        <w:rPr>
          <w:rFonts w:ascii="Calibri" w:hAnsi="Calibri" w:cs="Calibri"/>
          <w:b/>
          <w:bCs/>
          <w:color w:val="800000"/>
        </w:rPr>
        <w:t>Granada</w:t>
      </w:r>
      <w:r w:rsidRPr="006A3130">
        <w:rPr>
          <w:rFonts w:ascii="Calibri" w:hAnsi="Calibri" w:cs="Calibri"/>
          <w:b/>
          <w:bCs/>
          <w:color w:val="800000"/>
        </w:rPr>
        <w:t xml:space="preserve">, </w:t>
      </w:r>
      <w:r>
        <w:rPr>
          <w:rFonts w:ascii="Calibri" w:hAnsi="Calibri" w:cs="Calibri"/>
          <w:b/>
          <w:bCs/>
          <w:color w:val="800000"/>
        </w:rPr>
        <w:t>6</w:t>
      </w:r>
      <w:r w:rsidRPr="006A3130">
        <w:rPr>
          <w:rFonts w:ascii="Calibri" w:hAnsi="Calibri" w:cs="Calibri"/>
          <w:b/>
          <w:bCs/>
          <w:color w:val="800000"/>
        </w:rPr>
        <w:t xml:space="preserve"> de </w:t>
      </w:r>
      <w:r>
        <w:rPr>
          <w:rFonts w:ascii="Calibri" w:hAnsi="Calibri" w:cs="Calibri"/>
          <w:b/>
          <w:bCs/>
          <w:color w:val="800000"/>
        </w:rPr>
        <w:t>febrero de 2014</w:t>
      </w:r>
    </w:p>
    <w:p w:rsidR="001A6973" w:rsidRDefault="001A6973" w:rsidP="001A6973">
      <w:pPr>
        <w:tabs>
          <w:tab w:val="left" w:pos="1000"/>
        </w:tabs>
        <w:jc w:val="center"/>
        <w:rPr>
          <w:rFonts w:ascii="Calibri" w:hAnsi="Calibri" w:cs="Calibri"/>
          <w:b/>
          <w:bCs/>
          <w:color w:val="800000"/>
          <w:sz w:val="20"/>
          <w:szCs w:val="20"/>
        </w:rPr>
      </w:pPr>
      <w:r w:rsidRPr="00035870">
        <w:rPr>
          <w:rFonts w:ascii="Calibri" w:hAnsi="Calibri" w:cs="Calibri"/>
          <w:b/>
          <w:bCs/>
          <w:color w:val="800000"/>
          <w:sz w:val="20"/>
          <w:szCs w:val="20"/>
        </w:rPr>
        <w:t>Aula Magna de la Facultad de Medicina</w:t>
      </w:r>
    </w:p>
    <w:p w:rsidR="001A6973" w:rsidRPr="00035870" w:rsidRDefault="001A6973" w:rsidP="001A6973">
      <w:pPr>
        <w:tabs>
          <w:tab w:val="left" w:pos="1000"/>
        </w:tabs>
        <w:jc w:val="center"/>
        <w:rPr>
          <w:rFonts w:ascii="Calibri" w:hAnsi="Calibri" w:cs="Arial"/>
          <w:b/>
          <w:bCs/>
          <w:color w:val="800000"/>
          <w:sz w:val="20"/>
          <w:szCs w:val="20"/>
        </w:rPr>
      </w:pPr>
      <w:r w:rsidRPr="00AF3214">
        <w:rPr>
          <w:rFonts w:ascii="Calibri" w:hAnsi="Calibri" w:cs="Arial"/>
          <w:b/>
          <w:bCs/>
          <w:color w:val="800000"/>
          <w:sz w:val="18"/>
          <w:szCs w:val="18"/>
        </w:rPr>
        <w:t>Av. de Madrid, 11, 18012</w:t>
      </w:r>
      <w:r w:rsidRPr="00035870">
        <w:rPr>
          <w:rFonts w:ascii="Calibri" w:hAnsi="Calibri" w:cs="Arial"/>
          <w:b/>
          <w:bCs/>
          <w:color w:val="800000"/>
          <w:sz w:val="20"/>
          <w:szCs w:val="20"/>
        </w:rPr>
        <w:t xml:space="preserve"> Granada</w:t>
      </w:r>
    </w:p>
    <w:p w:rsidR="001A6973" w:rsidRDefault="001A6973" w:rsidP="001A6973">
      <w:pPr>
        <w:tabs>
          <w:tab w:val="left" w:pos="1000"/>
        </w:tabs>
        <w:jc w:val="center"/>
        <w:rPr>
          <w:rFonts w:ascii="Calibri" w:hAnsi="Calibri" w:cs="Arial"/>
          <w:b/>
          <w:bCs/>
          <w:color w:val="800000"/>
          <w:sz w:val="28"/>
          <w:szCs w:val="28"/>
        </w:rPr>
      </w:pPr>
      <w:r w:rsidRPr="0088669E">
        <w:rPr>
          <w:rFonts w:ascii="Calibri" w:hAnsi="Calibri" w:cs="Arial"/>
          <w:b/>
          <w:bCs/>
          <w:color w:val="800000"/>
          <w:sz w:val="28"/>
          <w:szCs w:val="28"/>
        </w:rPr>
        <w:t>Agenda</w:t>
      </w:r>
    </w:p>
    <w:p w:rsidR="00F6058D" w:rsidRPr="00D2364D" w:rsidRDefault="00F6058D" w:rsidP="001A6973">
      <w:pPr>
        <w:tabs>
          <w:tab w:val="left" w:pos="1000"/>
        </w:tabs>
        <w:jc w:val="center"/>
        <w:rPr>
          <w:rFonts w:ascii="Georgia" w:hAnsi="Georgia" w:cs="Arial"/>
          <w:b/>
          <w:bCs/>
          <w:color w:val="800000"/>
          <w:sz w:val="10"/>
          <w:szCs w:val="10"/>
        </w:rPr>
      </w:pPr>
    </w:p>
    <w:p w:rsidR="001A6973" w:rsidRDefault="00D057B4" w:rsidP="001A6973">
      <w:pPr>
        <w:pStyle w:val="Default"/>
        <w:jc w:val="center"/>
        <w:rPr>
          <w:bCs/>
          <w:color w:val="auto"/>
          <w:sz w:val="16"/>
          <w:szCs w:val="16"/>
        </w:rPr>
      </w:pPr>
      <w:r>
        <w:rPr>
          <w:bCs/>
          <w:noProof/>
          <w:color w:val="auto"/>
          <w:sz w:val="16"/>
          <w:szCs w:val="16"/>
        </w:rPr>
        <w:drawing>
          <wp:inline distT="0" distB="0" distL="0" distR="0" wp14:anchorId="69C6D86A">
            <wp:extent cx="5852795" cy="41154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973" w:rsidRDefault="001A6973" w:rsidP="001A6973">
      <w:pPr>
        <w:pStyle w:val="Default"/>
        <w:rPr>
          <w:bCs/>
          <w:color w:val="auto"/>
          <w:sz w:val="16"/>
          <w:szCs w:val="16"/>
        </w:rPr>
      </w:pPr>
      <w:r w:rsidRPr="00D2364D">
        <w:rPr>
          <w:bCs/>
          <w:color w:val="auto"/>
          <w:sz w:val="16"/>
          <w:szCs w:val="16"/>
        </w:rPr>
        <w:t>*</w:t>
      </w:r>
      <w:r>
        <w:rPr>
          <w:bCs/>
          <w:color w:val="auto"/>
          <w:sz w:val="16"/>
          <w:szCs w:val="16"/>
        </w:rPr>
        <w:t>Tras</w:t>
      </w:r>
      <w:r w:rsidRPr="00D2364D">
        <w:rPr>
          <w:bCs/>
          <w:color w:val="auto"/>
          <w:sz w:val="16"/>
          <w:szCs w:val="16"/>
        </w:rPr>
        <w:t xml:space="preserve"> la pausa </w:t>
      </w:r>
      <w:r>
        <w:rPr>
          <w:bCs/>
          <w:color w:val="auto"/>
          <w:sz w:val="16"/>
          <w:szCs w:val="16"/>
        </w:rPr>
        <w:t xml:space="preserve">tendrán lugar las </w:t>
      </w:r>
      <w:r w:rsidRPr="00D2364D">
        <w:rPr>
          <w:bCs/>
          <w:color w:val="auto"/>
          <w:sz w:val="16"/>
          <w:szCs w:val="16"/>
        </w:rPr>
        <w:t xml:space="preserve">reuniones individuales con el Punto Nacional de </w:t>
      </w:r>
      <w:r>
        <w:rPr>
          <w:bCs/>
          <w:color w:val="auto"/>
          <w:sz w:val="16"/>
          <w:szCs w:val="16"/>
        </w:rPr>
        <w:t xml:space="preserve"> Contacto</w:t>
      </w:r>
    </w:p>
    <w:p w:rsidR="001A6973" w:rsidRPr="00B50A8F" w:rsidRDefault="001A6973" w:rsidP="001A6973">
      <w:pPr>
        <w:tabs>
          <w:tab w:val="left" w:pos="1000"/>
        </w:tabs>
        <w:suppressAutoHyphens/>
        <w:ind w:right="-71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61595</wp:posOffset>
                </wp:positionV>
                <wp:extent cx="5878195" cy="314325"/>
                <wp:effectExtent l="9525" t="5080" r="8255" b="1397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3143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973" w:rsidRPr="00C57A3B" w:rsidRDefault="001A6973" w:rsidP="001A6973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C57A3B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Ficha de solicitud de inscripción</w:t>
                            </w:r>
                          </w:p>
                        </w:txbxContent>
                      </wps:txbx>
                      <wps:bodyPr rot="0" vert="horz" wrap="square" lIns="129540" tIns="83820" rIns="129540" bIns="838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.95pt;margin-top:4.85pt;width:462.85pt;height:2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" fillcolor="#a5a5a5" strokecolor="#a5a5a5" strokeweight="0">
                <v:textbox inset="10.2pt,6.6pt,10.2pt,6.6pt">
                  <w:txbxContent>
                    <w:p w:rsidR="001A6973" w:rsidRPr="00C57A3B" w:rsidRDefault="001A6973" w:rsidP="001A6973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C57A3B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Ficha de solicitud de inscripción</w:t>
                      </w:r>
                    </w:p>
                  </w:txbxContent>
                </v:textbox>
              </v:shape>
            </w:pict>
          </mc:Fallback>
        </mc:AlternateContent>
      </w:r>
    </w:p>
    <w:p w:rsidR="001A6973" w:rsidRPr="009065C1" w:rsidRDefault="001A6973" w:rsidP="001A6973">
      <w:pPr>
        <w:tabs>
          <w:tab w:val="left" w:pos="1000"/>
        </w:tabs>
        <w:suppressAutoHyphens/>
        <w:ind w:right="-710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 w:rsidRPr="009065C1">
        <w:rPr>
          <w:rFonts w:ascii="Arial" w:hAnsi="Arial" w:cs="Arial"/>
          <w:b/>
          <w:bCs/>
          <w:color w:val="FFFFFF"/>
          <w:lang w:eastAsia="zh-CN"/>
        </w:rPr>
        <w:t>ETIN DE INSCRIPCIÓN </w:t>
      </w:r>
    </w:p>
    <w:p w:rsidR="001A6973" w:rsidRDefault="001A6973" w:rsidP="001A6973">
      <w:pPr>
        <w:widowControl w:val="0"/>
        <w:suppressAutoHyphens/>
        <w:jc w:val="both"/>
        <w:rPr>
          <w:rFonts w:ascii="Calibri" w:hAnsi="Calibri" w:cs="Calibri"/>
          <w:bCs/>
          <w:sz w:val="18"/>
          <w:szCs w:val="18"/>
          <w:lang w:eastAsia="zh-CN"/>
        </w:rPr>
      </w:pPr>
    </w:p>
    <w:p w:rsidR="001A6973" w:rsidRDefault="001A6973" w:rsidP="001A6973">
      <w:pPr>
        <w:widowControl w:val="0"/>
        <w:suppressAutoHyphens/>
        <w:jc w:val="both"/>
        <w:rPr>
          <w:rFonts w:ascii="Calibri" w:hAnsi="Calibri" w:cs="Calibri"/>
          <w:bCs/>
          <w:sz w:val="18"/>
          <w:szCs w:val="18"/>
          <w:lang w:val="es-ES_tradnl" w:eastAsia="zh-CN"/>
        </w:rPr>
      </w:pPr>
      <w:r w:rsidRPr="009065C1">
        <w:rPr>
          <w:rFonts w:ascii="Calibri" w:hAnsi="Calibri" w:cs="Calibri"/>
          <w:bCs/>
          <w:sz w:val="18"/>
          <w:szCs w:val="18"/>
          <w:lang w:eastAsia="zh-CN"/>
        </w:rPr>
        <w:t xml:space="preserve">Enviar solicitud </w:t>
      </w:r>
      <w:r>
        <w:rPr>
          <w:rFonts w:ascii="Calibri" w:hAnsi="Calibri" w:cs="Calibri"/>
          <w:bCs/>
          <w:sz w:val="18"/>
          <w:szCs w:val="18"/>
          <w:lang w:eastAsia="zh-CN"/>
        </w:rPr>
        <w:t xml:space="preserve">de inscripción </w:t>
      </w:r>
      <w:r w:rsidRPr="009065C1">
        <w:rPr>
          <w:rFonts w:ascii="Calibri" w:hAnsi="Calibri" w:cs="Calibri"/>
          <w:bCs/>
          <w:sz w:val="18"/>
          <w:szCs w:val="18"/>
          <w:lang w:eastAsia="zh-CN"/>
        </w:rPr>
        <w:t xml:space="preserve">por correo electrónico </w:t>
      </w:r>
      <w:r w:rsidRPr="00CD162F">
        <w:rPr>
          <w:rFonts w:ascii="Calibri" w:hAnsi="Calibri" w:cs="Calibri"/>
          <w:bCs/>
          <w:sz w:val="18"/>
          <w:szCs w:val="18"/>
          <w:lang w:eastAsia="zh-CN"/>
        </w:rPr>
        <w:t xml:space="preserve">a  </w:t>
      </w:r>
      <w:hyperlink r:id="rId8" w:history="1">
        <w:r w:rsidRPr="0001066E">
          <w:rPr>
            <w:rStyle w:val="Hipervnculo"/>
            <w:rFonts w:ascii="Calibri" w:hAnsi="Calibri" w:cs="Calibri"/>
            <w:bCs/>
            <w:sz w:val="18"/>
            <w:szCs w:val="18"/>
            <w:lang w:eastAsia="zh-CN"/>
          </w:rPr>
          <w:t>antonia.loza@juntadeandalucia.es</w:t>
        </w:r>
      </w:hyperlink>
      <w:r>
        <w:rPr>
          <w:rFonts w:ascii="Calibri" w:hAnsi="Calibri" w:cs="Calibri"/>
          <w:bCs/>
          <w:sz w:val="18"/>
          <w:szCs w:val="18"/>
          <w:lang w:eastAsia="zh-CN"/>
        </w:rPr>
        <w:t xml:space="preserve"> </w:t>
      </w:r>
      <w:r w:rsidRPr="009065C1">
        <w:rPr>
          <w:rFonts w:ascii="Calibri" w:hAnsi="Calibri" w:cs="Calibri"/>
          <w:bCs/>
          <w:sz w:val="18"/>
          <w:szCs w:val="18"/>
          <w:lang w:val="es-ES_tradnl" w:eastAsia="zh-CN"/>
        </w:rPr>
        <w:t xml:space="preserve">hasta el </w:t>
      </w:r>
      <w:r w:rsidRPr="00A14E64">
        <w:rPr>
          <w:rFonts w:ascii="Calibri" w:hAnsi="Calibri" w:cs="Calibri"/>
          <w:b/>
          <w:bCs/>
          <w:sz w:val="18"/>
          <w:szCs w:val="18"/>
          <w:lang w:val="es-ES_tradnl"/>
        </w:rPr>
        <w:t xml:space="preserve">día </w:t>
      </w:r>
      <w:r>
        <w:rPr>
          <w:rFonts w:ascii="Calibri" w:hAnsi="Calibri" w:cs="Calibri"/>
          <w:b/>
          <w:bCs/>
          <w:sz w:val="18"/>
          <w:szCs w:val="18"/>
          <w:lang w:val="es-ES_tradnl"/>
        </w:rPr>
        <w:t>03</w:t>
      </w:r>
      <w:r w:rsidRPr="00A14E64">
        <w:rPr>
          <w:rFonts w:ascii="Calibri" w:hAnsi="Calibri" w:cs="Calibri"/>
          <w:b/>
          <w:bCs/>
          <w:sz w:val="18"/>
          <w:szCs w:val="18"/>
          <w:lang w:val="es-ES_tradnl"/>
        </w:rPr>
        <w:t>/02/2014.</w:t>
      </w:r>
    </w:p>
    <w:p w:rsidR="001A6973" w:rsidRDefault="001A6973" w:rsidP="001A6973">
      <w:pPr>
        <w:widowControl w:val="0"/>
        <w:suppressAutoHyphens/>
        <w:jc w:val="both"/>
        <w:rPr>
          <w:rFonts w:ascii="Calibri" w:hAnsi="Calibri" w:cs="Calibri"/>
          <w:bCs/>
          <w:sz w:val="18"/>
          <w:szCs w:val="18"/>
          <w:lang w:val="es-ES_tradnl" w:eastAsia="zh-CN"/>
        </w:rPr>
      </w:pPr>
      <w:r>
        <w:rPr>
          <w:rFonts w:ascii="Calibri" w:hAnsi="Calibri" w:cs="Calibri"/>
          <w:bCs/>
          <w:sz w:val="18"/>
          <w:szCs w:val="18"/>
          <w:lang w:val="es-ES_tradnl" w:eastAsia="zh-CN"/>
        </w:rPr>
        <w:t>Debido a la limitación de aforo, se enviará confirmación de inscripción.</w:t>
      </w:r>
    </w:p>
    <w:p w:rsidR="001A6973" w:rsidRPr="006B2625" w:rsidRDefault="001A6973" w:rsidP="001A6973">
      <w:pPr>
        <w:widowControl w:val="0"/>
        <w:suppressAutoHyphens/>
        <w:jc w:val="both"/>
        <w:rPr>
          <w:rFonts w:ascii="Calibri" w:hAnsi="Calibri" w:cs="Calibri"/>
          <w:bCs/>
          <w:sz w:val="12"/>
          <w:szCs w:val="12"/>
          <w:lang w:val="es-ES_tradnl" w:eastAsia="zh-CN"/>
        </w:rPr>
      </w:pPr>
    </w:p>
    <w:tbl>
      <w:tblPr>
        <w:tblpPr w:leftFromText="141" w:rightFromText="141" w:vertAnchor="text" w:tblpX="212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4329"/>
      </w:tblGrid>
      <w:tr w:rsidR="001A6973" w:rsidRPr="007031E4" w:rsidTr="00F6058D">
        <w:trPr>
          <w:trHeight w:val="260"/>
        </w:trPr>
        <w:tc>
          <w:tcPr>
            <w:tcW w:w="84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6973" w:rsidRPr="007031E4" w:rsidRDefault="001A6973" w:rsidP="00F6058D">
            <w:pPr>
              <w:pStyle w:val="cdti"/>
              <w:spacing w:after="24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</w:t>
            </w:r>
            <w:r w:rsidRPr="007031E4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  <w:r w:rsidRPr="007031E4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1A6973" w:rsidRPr="007031E4" w:rsidTr="00F6058D">
        <w:trPr>
          <w:trHeight w:val="373"/>
        </w:trPr>
        <w:tc>
          <w:tcPr>
            <w:tcW w:w="84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6973" w:rsidRPr="007031E4" w:rsidRDefault="001A6973" w:rsidP="00F6058D">
            <w:pPr>
              <w:pStyle w:val="cdti"/>
              <w:spacing w:after="240"/>
              <w:ind w:left="17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sz w:val="18"/>
                <w:szCs w:val="18"/>
              </w:rPr>
              <w:t>Entidad:</w:t>
            </w:r>
          </w:p>
        </w:tc>
      </w:tr>
      <w:tr w:rsidR="001A6973" w:rsidRPr="007031E4" w:rsidTr="00F6058D">
        <w:trPr>
          <w:trHeight w:val="393"/>
        </w:trPr>
        <w:tc>
          <w:tcPr>
            <w:tcW w:w="410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6973" w:rsidRPr="007031E4" w:rsidRDefault="001A6973" w:rsidP="00F6058D">
            <w:pPr>
              <w:pStyle w:val="cdti"/>
              <w:tabs>
                <w:tab w:val="left" w:pos="2175"/>
              </w:tabs>
              <w:spacing w:after="240"/>
              <w:ind w:left="17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  <w:r w:rsidRPr="007031E4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3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A6973" w:rsidRPr="007031E4" w:rsidRDefault="001A6973" w:rsidP="00F6058D">
            <w:pPr>
              <w:pStyle w:val="cdti"/>
              <w:tabs>
                <w:tab w:val="left" w:pos="2175"/>
              </w:tabs>
              <w:spacing w:after="240"/>
              <w:ind w:left="17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bCs/>
                <w:sz w:val="18"/>
                <w:szCs w:val="18"/>
              </w:rPr>
              <w:t>Teléfono:</w:t>
            </w:r>
          </w:p>
        </w:tc>
      </w:tr>
      <w:tr w:rsidR="001A6973" w:rsidRPr="00CD162F" w:rsidTr="00F6058D">
        <w:trPr>
          <w:trHeight w:val="343"/>
        </w:trPr>
        <w:tc>
          <w:tcPr>
            <w:tcW w:w="843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6973" w:rsidRPr="00CD162F" w:rsidRDefault="001A6973" w:rsidP="00F6058D">
            <w:pPr>
              <w:pStyle w:val="cdti"/>
              <w:spacing w:after="24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bCs/>
                <w:sz w:val="18"/>
                <w:szCs w:val="18"/>
              </w:rPr>
              <w:t>¿Solicita entrevista con NCP</w:t>
            </w:r>
            <w:r w:rsidRPr="00A869E0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?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          </w:t>
            </w:r>
            <w:r w:rsidRPr="007031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En caso afirmativo,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rellenar la ficha de Idea de Proyecto, que se </w:t>
            </w:r>
            <w:r w:rsidR="00F6058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adjunta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y enviar por correo electrónico junto con la ficha de solicitud de inscripción no más tarde del día </w:t>
            </w:r>
            <w:r w:rsidRPr="00A14E64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3/02/2014</w:t>
            </w:r>
          </w:p>
        </w:tc>
      </w:tr>
    </w:tbl>
    <w:p w:rsidR="00D75963" w:rsidRDefault="00D75963" w:rsidP="001A6973">
      <w:bookmarkStart w:id="0" w:name="_GoBack"/>
      <w:bookmarkEnd w:id="0"/>
    </w:p>
    <w:sectPr w:rsidR="00D7596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73" w:rsidRDefault="001A6973" w:rsidP="001A6973">
      <w:r>
        <w:separator/>
      </w:r>
    </w:p>
  </w:endnote>
  <w:endnote w:type="continuationSeparator" w:id="0">
    <w:p w:rsidR="001A6973" w:rsidRDefault="001A6973" w:rsidP="001A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73" w:rsidRDefault="001A697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5686425</wp:posOffset>
          </wp:positionH>
          <wp:positionV relativeFrom="paragraph">
            <wp:posOffset>9872345</wp:posOffset>
          </wp:positionV>
          <wp:extent cx="1007745" cy="360045"/>
          <wp:effectExtent l="0" t="0" r="1905" b="1905"/>
          <wp:wrapNone/>
          <wp:docPr id="10" name="Imagen 10" descr="Descripción: logo_cd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_cdti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3438525</wp:posOffset>
          </wp:positionH>
          <wp:positionV relativeFrom="paragraph">
            <wp:posOffset>9797415</wp:posOffset>
          </wp:positionV>
          <wp:extent cx="1144905" cy="492125"/>
          <wp:effectExtent l="0" t="0" r="0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92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5F3EF211">
          <wp:extent cx="1133475" cy="4286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49238C18">
          <wp:extent cx="1152525" cy="504825"/>
          <wp:effectExtent l="0" t="0" r="9525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4CFB801E">
          <wp:extent cx="1019175" cy="371475"/>
          <wp:effectExtent l="0" t="0" r="9525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73" w:rsidRDefault="001A6973" w:rsidP="001A6973">
      <w:r>
        <w:separator/>
      </w:r>
    </w:p>
  </w:footnote>
  <w:footnote w:type="continuationSeparator" w:id="0">
    <w:p w:rsidR="001A6973" w:rsidRDefault="001A6973" w:rsidP="001A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73" w:rsidRDefault="001A6973">
    <w:pPr>
      <w:pStyle w:val="Encabezado"/>
    </w:pPr>
    <w:r>
      <w:rPr>
        <w:noProof/>
        <w:lang w:eastAsia="es-ES"/>
      </w:rPr>
      <w:drawing>
        <wp:inline distT="0" distB="0" distL="0" distR="0" wp14:anchorId="3CB30551">
          <wp:extent cx="2926080" cy="433070"/>
          <wp:effectExtent l="0" t="0" r="7620" b="508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A8C52EC">
          <wp:extent cx="1536065" cy="463550"/>
          <wp:effectExtent l="0" t="0" r="698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372978AC">
          <wp:extent cx="524510" cy="511810"/>
          <wp:effectExtent l="0" t="0" r="8890" b="254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74D6" w:rsidRDefault="003F74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C1"/>
    <w:rsid w:val="000675FB"/>
    <w:rsid w:val="001A6973"/>
    <w:rsid w:val="003F74D6"/>
    <w:rsid w:val="00AF3214"/>
    <w:rsid w:val="00CC54C1"/>
    <w:rsid w:val="00D057B4"/>
    <w:rsid w:val="00D75963"/>
    <w:rsid w:val="00F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9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A6973"/>
  </w:style>
  <w:style w:type="paragraph" w:styleId="Piedepgina">
    <w:name w:val="footer"/>
    <w:basedOn w:val="Normal"/>
    <w:link w:val="PiedepginaCar"/>
    <w:uiPriority w:val="99"/>
    <w:unhideWhenUsed/>
    <w:rsid w:val="001A69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6973"/>
  </w:style>
  <w:style w:type="paragraph" w:styleId="Textodeglobo">
    <w:name w:val="Balloon Text"/>
    <w:basedOn w:val="Normal"/>
    <w:link w:val="TextodegloboCar"/>
    <w:uiPriority w:val="99"/>
    <w:semiHidden/>
    <w:unhideWhenUsed/>
    <w:rsid w:val="001A69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97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A6973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A6973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customStyle="1" w:styleId="Default">
    <w:name w:val="Default"/>
    <w:rsid w:val="001A69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1A6973"/>
    <w:rPr>
      <w:color w:val="0000FF"/>
      <w:u w:val="single"/>
    </w:rPr>
  </w:style>
  <w:style w:type="paragraph" w:customStyle="1" w:styleId="cdti">
    <w:name w:val="cdti"/>
    <w:basedOn w:val="Normal"/>
    <w:rsid w:val="001A6973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9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A6973"/>
  </w:style>
  <w:style w:type="paragraph" w:styleId="Piedepgina">
    <w:name w:val="footer"/>
    <w:basedOn w:val="Normal"/>
    <w:link w:val="PiedepginaCar"/>
    <w:uiPriority w:val="99"/>
    <w:unhideWhenUsed/>
    <w:rsid w:val="001A69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6973"/>
  </w:style>
  <w:style w:type="paragraph" w:styleId="Textodeglobo">
    <w:name w:val="Balloon Text"/>
    <w:basedOn w:val="Normal"/>
    <w:link w:val="TextodegloboCar"/>
    <w:uiPriority w:val="99"/>
    <w:semiHidden/>
    <w:unhideWhenUsed/>
    <w:rsid w:val="001A69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97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A6973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A6973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customStyle="1" w:styleId="Default">
    <w:name w:val="Default"/>
    <w:rsid w:val="001A69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1A6973"/>
    <w:rPr>
      <w:color w:val="0000FF"/>
      <w:u w:val="single"/>
    </w:rPr>
  </w:style>
  <w:style w:type="paragraph" w:customStyle="1" w:styleId="cdti">
    <w:name w:val="cdti"/>
    <w:basedOn w:val="Normal"/>
    <w:rsid w:val="001A6973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.loza@juntadeandaluci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Fernández Santacruz</dc:creator>
  <cp:keywords/>
  <dc:description/>
  <cp:lastModifiedBy>María Fernández Santacruz</cp:lastModifiedBy>
  <cp:revision>7</cp:revision>
  <dcterms:created xsi:type="dcterms:W3CDTF">2014-01-15T12:11:00Z</dcterms:created>
  <dcterms:modified xsi:type="dcterms:W3CDTF">2014-01-15T13:38:00Z</dcterms:modified>
</cp:coreProperties>
</file>